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CA35BA" w:rsidRDefault="00B5436C" w:rsidP="00B5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5BA">
        <w:rPr>
          <w:rFonts w:ascii="Times New Roman" w:hAnsi="Times New Roman" w:cs="Times New Roman"/>
          <w:b/>
          <w:sz w:val="32"/>
          <w:szCs w:val="32"/>
        </w:rPr>
        <w:t>Кадастровая палата разъяснила порядок согла</w:t>
      </w:r>
      <w:r w:rsidR="00792233">
        <w:rPr>
          <w:rFonts w:ascii="Times New Roman" w:hAnsi="Times New Roman" w:cs="Times New Roman"/>
          <w:b/>
          <w:sz w:val="32"/>
          <w:szCs w:val="32"/>
        </w:rPr>
        <w:t>сования границ дачных участков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A35B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</w:t>
        </w:r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9C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CA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CA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CA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CA35BA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proofErr w:type="gramStart"/>
      <w:r w:rsidR="006E32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3254">
        <w:rPr>
          <w:rFonts w:ascii="Times New Roman" w:hAnsi="Times New Roman" w:cs="Times New Roman"/>
          <w:sz w:val="28"/>
          <w:szCs w:val="28"/>
        </w:rPr>
        <w:t xml:space="preserve">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4619F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CA3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CA3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gramStart"/>
      <w:r w:rsidR="00CA3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A3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CA3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CA3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CA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CA35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="00CA35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CA35BA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 w:rsidR="00CA35BA">
        <w:rPr>
          <w:rFonts w:ascii="Times New Roman" w:hAnsi="Times New Roman" w:cs="Times New Roman"/>
          <w:sz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CA35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06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1616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57CC6"/>
    <w:rsid w:val="00762574"/>
    <w:rsid w:val="00763E9F"/>
    <w:rsid w:val="00792233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446AD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C74C0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A35BA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Frolova.Katerina</cp:lastModifiedBy>
  <cp:revision>3</cp:revision>
  <cp:lastPrinted>2019-06-27T06:54:00Z</cp:lastPrinted>
  <dcterms:created xsi:type="dcterms:W3CDTF">2019-07-10T07:01:00Z</dcterms:created>
  <dcterms:modified xsi:type="dcterms:W3CDTF">2019-07-10T08:00:00Z</dcterms:modified>
</cp:coreProperties>
</file>