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62" w:rsidRDefault="005E2462" w:rsidP="004438AF">
      <w:pPr>
        <w:spacing w:after="0" w:line="288" w:lineRule="atLeast"/>
        <w:ind w:firstLine="567"/>
        <w:jc w:val="center"/>
        <w:rPr>
          <w:rFonts w:ascii="Arial" w:hAnsi="Arial" w:cs="Arial"/>
          <w:color w:val="333333"/>
          <w:lang w:eastAsia="ru-RU"/>
        </w:rPr>
      </w:pPr>
      <w:r>
        <w:rPr>
          <w:rFonts w:ascii="Arial" w:hAnsi="Arial" w:cs="Arial"/>
          <w:color w:val="333333"/>
          <w:lang w:eastAsia="ru-RU"/>
        </w:rPr>
        <w:t>СОВЕТ ДЕПУТАТОВ СЕЛЬСКОГО ПОСЕЛЕНИЯ  ЕКАТЕРИНОВСКИЙ СЕЛЬСОВЕТ ДОБРОВСКОГО МУНИЦИПАЛЬНОГО РАЙОНА ЛИПЕЦКОЙ ОБЛАСТИ</w:t>
      </w:r>
    </w:p>
    <w:p w:rsidR="005E2462" w:rsidRDefault="005E2462" w:rsidP="004438AF">
      <w:pPr>
        <w:spacing w:after="0" w:line="288" w:lineRule="atLeast"/>
        <w:ind w:firstLine="567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23 сессия 5 созыва</w:t>
      </w:r>
    </w:p>
    <w:p w:rsidR="005E2462" w:rsidRDefault="005E2462" w:rsidP="004438AF">
      <w:pPr>
        <w:spacing w:after="0" w:line="288" w:lineRule="atLeast"/>
        <w:ind w:firstLine="567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Решение</w:t>
      </w:r>
    </w:p>
    <w:p w:rsidR="005E2462" w:rsidRDefault="005E2462" w:rsidP="004438AF">
      <w:pPr>
        <w:spacing w:after="0" w:line="288" w:lineRule="atLeast"/>
        <w:ind w:firstLine="567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E2462" w:rsidRDefault="005E2462" w:rsidP="004438AF">
      <w:pPr>
        <w:spacing w:after="0" w:line="288" w:lineRule="atLeast"/>
        <w:ind w:firstLine="567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20.12.2016г.</w:t>
      </w:r>
      <w:r>
        <w:rPr>
          <w:rFonts w:ascii="Arial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hAnsi="Arial" w:cs="Arial"/>
          <w:color w:val="333333"/>
          <w:sz w:val="24"/>
          <w:szCs w:val="24"/>
          <w:lang w:eastAsia="ru-RU"/>
        </w:rPr>
        <w:tab/>
        <w:t>с. Екатериновка</w:t>
      </w:r>
      <w:r>
        <w:rPr>
          <w:rFonts w:ascii="Arial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hAnsi="Arial" w:cs="Arial"/>
          <w:color w:val="333333"/>
          <w:sz w:val="24"/>
          <w:szCs w:val="24"/>
          <w:lang w:eastAsia="ru-RU"/>
        </w:rPr>
        <w:tab/>
        <w:t>№ 57</w:t>
      </w:r>
    </w:p>
    <w:p w:rsidR="005E2462" w:rsidRDefault="005E2462" w:rsidP="003A0B70">
      <w:pPr>
        <w:spacing w:before="240" w:after="60" w:line="240" w:lineRule="atLeast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О внесении изменений в </w:t>
      </w:r>
      <w:r>
        <w:rPr>
          <w:rFonts w:ascii="Arial" w:hAnsi="Arial" w:cs="Arial"/>
          <w:b/>
          <w:color w:val="333333"/>
          <w:sz w:val="24"/>
          <w:szCs w:val="24"/>
        </w:rPr>
        <w:t>Положение о сообщении лицами, замещающими должности муниципальной службы в администрации сельского поселения  Екатериновский сельсовет Добровского муниципального района Липецкой области  и муниципальными служащими администрации сельского поселения  Екатериновский сельсовет Добровского муниципального района Липецкой области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Arial" w:hAnsi="Arial" w:cs="Arial"/>
          <w:b/>
          <w:sz w:val="24"/>
          <w:szCs w:val="24"/>
        </w:rPr>
        <w:t xml:space="preserve"> ,принятое решением Совета депутатов </w:t>
      </w:r>
      <w:r>
        <w:rPr>
          <w:rFonts w:ascii="Arial" w:hAnsi="Arial" w:cs="Arial"/>
          <w:b/>
          <w:color w:val="333333"/>
          <w:sz w:val="24"/>
          <w:szCs w:val="24"/>
        </w:rPr>
        <w:t>сельского поселения  Екатериновский сельсовет № 12 от 08.12.2015 г</w:t>
      </w:r>
    </w:p>
    <w:p w:rsidR="005E2462" w:rsidRDefault="005E2462" w:rsidP="003A0B70">
      <w:pPr>
        <w:spacing w:before="240" w:after="60" w:line="240" w:lineRule="atLeast"/>
        <w:outlineLvl w:val="0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Во исполнении Федерального закона </w:t>
      </w:r>
      <w:hyperlink r:id="rId4" w:history="1">
        <w:r>
          <w:rPr>
            <w:rStyle w:val="Hyperlink"/>
            <w:rFonts w:ascii="Arial" w:hAnsi="Arial" w:cs="Arial"/>
            <w:sz w:val="24"/>
            <w:szCs w:val="24"/>
          </w:rPr>
          <w:t>№21-ФЗ от 15.02.2016г</w:t>
        </w:r>
      </w:hyperlink>
      <w:r>
        <w:rPr>
          <w:rFonts w:ascii="Arial" w:hAnsi="Arial" w:cs="Arial"/>
          <w:color w:val="333333"/>
          <w:sz w:val="24"/>
          <w:szCs w:val="24"/>
          <w:lang w:eastAsia="ru-RU"/>
        </w:rPr>
        <w:t> "О внесении изменения в статью 14 Федерального закона "О муниципальной службе в Российской Федерации", Федерального закона 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от 02.03.2007 года №25-ФЗ</w:t>
        </w:r>
      </w:hyperlink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 "О муниципальной службе в Российской Федерации", на основании протеста Прокуратуры Добровского района от 30.11.2016 № 69-2016 на </w:t>
      </w:r>
      <w:r>
        <w:rPr>
          <w:rFonts w:ascii="Arial" w:hAnsi="Arial" w:cs="Arial"/>
          <w:color w:val="333333"/>
          <w:sz w:val="24"/>
          <w:szCs w:val="24"/>
        </w:rPr>
        <w:t>Положение о сообщении лицами, замещающими должности муниципальной службы в администрации сельского поселения  Екатериновский сельсовет Добровского муниципального района Липецкой области  и муниципальными служащими администрации сельского поселения  Екатериновский сельсовет Добровского муниципального района Липецкой области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Arial" w:hAnsi="Arial" w:cs="Arial"/>
          <w:sz w:val="24"/>
          <w:szCs w:val="24"/>
        </w:rPr>
        <w:t xml:space="preserve"> ,принятое решением Совета депутатов </w:t>
      </w:r>
      <w:r>
        <w:rPr>
          <w:rFonts w:ascii="Arial" w:hAnsi="Arial" w:cs="Arial"/>
          <w:color w:val="333333"/>
          <w:sz w:val="24"/>
          <w:szCs w:val="24"/>
        </w:rPr>
        <w:t>сельского поселения  Екатериновский сельсовет № 12 от 08.12.2015 г,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Совет депутатов сельского поселения  Екатериновский сельсовет</w:t>
      </w:r>
    </w:p>
    <w:p w:rsidR="005E2462" w:rsidRDefault="005E2462" w:rsidP="003A0B70">
      <w:pPr>
        <w:spacing w:after="0" w:line="288" w:lineRule="atLeast"/>
        <w:ind w:firstLine="567"/>
        <w:jc w:val="both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hAnsi="Arial" w:cs="Arial"/>
          <w:b/>
          <w:color w:val="333333"/>
          <w:sz w:val="24"/>
          <w:szCs w:val="24"/>
          <w:lang w:eastAsia="ru-RU"/>
        </w:rPr>
        <w:t>Решил :</w:t>
      </w:r>
    </w:p>
    <w:p w:rsidR="005E2462" w:rsidRDefault="005E2462" w:rsidP="003A0B70">
      <w:pPr>
        <w:spacing w:before="240" w:after="60" w:line="240" w:lineRule="atLeast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1. Принять </w:t>
      </w:r>
      <w:r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  <w:t xml:space="preserve">изменения в </w:t>
      </w:r>
      <w:r>
        <w:rPr>
          <w:rFonts w:ascii="Arial" w:hAnsi="Arial" w:cs="Arial"/>
          <w:color w:val="333333"/>
          <w:sz w:val="24"/>
          <w:szCs w:val="24"/>
        </w:rPr>
        <w:t>Положение о сообщении лицами, замещающими должности муниципальной службы в администрации сельского поселения  Екатериновский сельсовет Добровского муниципального района Липецкой области  и муниципальными служащими администрации сельского поселения  Екатериновский сельсовет Добровского муниципального района Липецкой области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Arial" w:hAnsi="Arial" w:cs="Arial"/>
          <w:sz w:val="24"/>
          <w:szCs w:val="24"/>
        </w:rPr>
        <w:t xml:space="preserve"> ,принятое решением Совета депутатов </w:t>
      </w:r>
      <w:r>
        <w:rPr>
          <w:rFonts w:ascii="Arial" w:hAnsi="Arial" w:cs="Arial"/>
          <w:color w:val="333333"/>
          <w:sz w:val="24"/>
          <w:szCs w:val="24"/>
        </w:rPr>
        <w:t>сельского поселения  Екатериновский сельсовет № 12 от 08.12.2015 г</w:t>
      </w:r>
      <w:r>
        <w:rPr>
          <w:rFonts w:ascii="Arial" w:hAnsi="Arial" w:cs="Arial"/>
          <w:sz w:val="24"/>
          <w:szCs w:val="24"/>
          <w:lang w:eastAsia="ru-RU"/>
        </w:rPr>
        <w:t xml:space="preserve"> (прилагаются) .</w:t>
      </w:r>
    </w:p>
    <w:p w:rsidR="005E2462" w:rsidRDefault="005E2462" w:rsidP="003A0B70">
      <w:pPr>
        <w:spacing w:after="0" w:line="288" w:lineRule="atLeast"/>
        <w:ind w:firstLine="567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Направить вышеуказанный нормативный правовой акт в соответствии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с Уставом сельского поселения главе администрации сельского поселения  Екатериновский сельсовет для подписания и обнародования.</w:t>
      </w:r>
    </w:p>
    <w:p w:rsidR="005E2462" w:rsidRDefault="005E2462" w:rsidP="003A0B70">
      <w:pPr>
        <w:spacing w:after="0" w:line="288" w:lineRule="atLeast"/>
        <w:ind w:firstLine="567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  <w:t>3. Настоящее решение вступает в силу со дня его обнародования.</w:t>
      </w:r>
    </w:p>
    <w:p w:rsidR="005E2462" w:rsidRDefault="005E2462" w:rsidP="003A0B70">
      <w:pPr>
        <w:spacing w:after="0" w:line="288" w:lineRule="atLeast"/>
        <w:ind w:firstLine="567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E2462" w:rsidRPr="004438AF" w:rsidRDefault="005E2462" w:rsidP="004438AF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438AF">
        <w:rPr>
          <w:rFonts w:ascii="Arial" w:hAnsi="Arial" w:cs="Arial"/>
          <w:b/>
          <w:sz w:val="24"/>
          <w:szCs w:val="24"/>
        </w:rPr>
        <w:t xml:space="preserve">Заместитель председателя Совета депутатов  </w:t>
      </w:r>
    </w:p>
    <w:p w:rsidR="005E2462" w:rsidRPr="004438AF" w:rsidRDefault="005E2462" w:rsidP="004438AF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438AF">
        <w:rPr>
          <w:rFonts w:ascii="Arial" w:hAnsi="Arial" w:cs="Arial"/>
          <w:b/>
          <w:sz w:val="24"/>
          <w:szCs w:val="24"/>
        </w:rPr>
        <w:t xml:space="preserve">Сельского поселения Екатериновский сельсовет </w:t>
      </w:r>
    </w:p>
    <w:p w:rsidR="005E2462" w:rsidRPr="004438AF" w:rsidRDefault="005E2462" w:rsidP="004438AF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438AF">
        <w:rPr>
          <w:rFonts w:ascii="Arial" w:hAnsi="Arial" w:cs="Arial"/>
          <w:b/>
          <w:sz w:val="24"/>
          <w:szCs w:val="24"/>
        </w:rPr>
        <w:t xml:space="preserve">Добровского муниципального района                   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4438AF">
        <w:rPr>
          <w:rFonts w:ascii="Arial" w:hAnsi="Arial" w:cs="Arial"/>
          <w:b/>
          <w:sz w:val="24"/>
          <w:szCs w:val="24"/>
        </w:rPr>
        <w:t xml:space="preserve">   Попова В.С.                                       </w:t>
      </w:r>
    </w:p>
    <w:p w:rsidR="005E2462" w:rsidRDefault="005E2462" w:rsidP="003A0B70">
      <w:pPr>
        <w:spacing w:after="0" w:line="288" w:lineRule="atLeast"/>
        <w:ind w:firstLine="567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E2462" w:rsidRDefault="005E2462" w:rsidP="003A0B70">
      <w:pPr>
        <w:spacing w:after="0" w:line="240" w:lineRule="atLeast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Принято Решением Совета депутатов сельского </w:t>
      </w:r>
    </w:p>
    <w:p w:rsidR="005E2462" w:rsidRDefault="005E2462" w:rsidP="003A0B70">
      <w:pPr>
        <w:spacing w:after="0" w:line="240" w:lineRule="atLeast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поселения  Екатериновский сельсовет № 57  от  20.12.2016 г.</w:t>
      </w:r>
    </w:p>
    <w:p w:rsidR="005E2462" w:rsidRDefault="005E2462" w:rsidP="003A0B70">
      <w:pPr>
        <w:spacing w:after="0" w:line="288" w:lineRule="atLeast"/>
        <w:ind w:firstLine="567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E2462" w:rsidRDefault="005E2462" w:rsidP="003A0B70">
      <w:pPr>
        <w:spacing w:before="240" w:after="60" w:line="240" w:lineRule="atLeast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 xml:space="preserve">Изменения в </w:t>
      </w:r>
      <w:r>
        <w:rPr>
          <w:rFonts w:ascii="Arial" w:hAnsi="Arial" w:cs="Arial"/>
          <w:b/>
          <w:color w:val="333333"/>
          <w:sz w:val="24"/>
          <w:szCs w:val="24"/>
        </w:rPr>
        <w:t>Положение о сообщении лицами, замещающими должности муниципальной службы в администрации сельского поселения  Екатериновский сельсовет Добровского муниципального района Липецкой области  и муниципальными служащими администрации сельского поселения  Екатериновский сельсовет Добровского муниципального района Липецкой области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Arial" w:hAnsi="Arial" w:cs="Arial"/>
          <w:b/>
          <w:sz w:val="24"/>
          <w:szCs w:val="24"/>
        </w:rPr>
        <w:t xml:space="preserve"> ,принятое решением Совета депутатов </w:t>
      </w:r>
      <w:r>
        <w:rPr>
          <w:rFonts w:ascii="Arial" w:hAnsi="Arial" w:cs="Arial"/>
          <w:b/>
          <w:color w:val="333333"/>
          <w:sz w:val="24"/>
          <w:szCs w:val="24"/>
        </w:rPr>
        <w:t>сельского поселения  Екатериновский сельсовет № 12 от 08.12.2015 г</w:t>
      </w:r>
    </w:p>
    <w:p w:rsidR="005E2462" w:rsidRDefault="005E2462" w:rsidP="003A0B70">
      <w:pPr>
        <w:spacing w:after="0" w:line="240" w:lineRule="atLeast"/>
        <w:jc w:val="center"/>
        <w:outlineLvl w:val="1"/>
        <w:rPr>
          <w:rFonts w:ascii="Arial" w:hAnsi="Arial" w:cs="Arial"/>
          <w:b/>
          <w:color w:val="333333"/>
          <w:sz w:val="24"/>
          <w:szCs w:val="24"/>
          <w:lang w:eastAsia="ru-RU"/>
        </w:rPr>
      </w:pPr>
    </w:p>
    <w:p w:rsidR="005E2462" w:rsidRDefault="005E2462" w:rsidP="00363552">
      <w:pPr>
        <w:spacing w:after="0" w:line="288" w:lineRule="atLeast"/>
        <w:ind w:firstLine="567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1. В названии Положения и его тексте слова "о получении подарка в связи с их должностным положением или исполнением ими служебных (должностных) обязанностей" заменить словами "о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обязанностей"</w:t>
      </w:r>
    </w:p>
    <w:p w:rsidR="005E2462" w:rsidRDefault="005E2462" w:rsidP="00363552">
      <w:pPr>
        <w:spacing w:after="0" w:line="288" w:lineRule="atLeast"/>
        <w:ind w:firstLine="567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E2462" w:rsidRDefault="005E2462" w:rsidP="00363552">
      <w:pPr>
        <w:spacing w:after="0" w:line="288" w:lineRule="atLeast"/>
        <w:ind w:firstLine="567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2.  П.12 Положения  изложить в новой редакции:</w:t>
      </w:r>
    </w:p>
    <w:p w:rsidR="005E2462" w:rsidRDefault="005E2462" w:rsidP="00363552">
      <w:pPr>
        <w:spacing w:after="0" w:line="288" w:lineRule="atLeast"/>
        <w:ind w:firstLine="567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E2462" w:rsidRDefault="005E2462" w:rsidP="00363552">
      <w:pPr>
        <w:spacing w:after="0" w:line="288" w:lineRule="atLeast"/>
        <w:ind w:firstLine="567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12.1. Муниципальный служащий, сдавший подарок ,полученный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установленном нормативными  правовым актами Российской Федерации.</w:t>
      </w:r>
    </w:p>
    <w:p w:rsidR="005E2462" w:rsidRDefault="005E2462" w:rsidP="00363552">
      <w:pPr>
        <w:spacing w:after="0" w:line="288" w:lineRule="atLeast"/>
        <w:ind w:firstLine="567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12.2.Лицо, замещающее муниципальную должность, служащий, сдавшие подарок, могут его выкупить, направив на имя представителя нанимателя  (работодателя) соответствующее заявление не позднее двух месяцев со дня сдачи подарка.</w:t>
      </w:r>
    </w:p>
    <w:p w:rsidR="005E2462" w:rsidRDefault="005E2462" w:rsidP="00363552">
      <w:pPr>
        <w:spacing w:after="0" w:line="288" w:lineRule="atLeast"/>
        <w:ind w:firstLine="567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E2462" w:rsidRDefault="005E2462" w:rsidP="00363552">
      <w:pPr>
        <w:rPr>
          <w:szCs w:val="24"/>
        </w:rPr>
      </w:pPr>
    </w:p>
    <w:p w:rsidR="005E2462" w:rsidRDefault="005E2462" w:rsidP="00A553CF">
      <w:pPr>
        <w:spacing w:after="0" w:line="240" w:lineRule="atLeast"/>
        <w:jc w:val="both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hAnsi="Arial" w:cs="Arial"/>
          <w:b/>
          <w:color w:val="333333"/>
          <w:sz w:val="24"/>
          <w:szCs w:val="24"/>
          <w:lang w:eastAsia="ru-RU"/>
        </w:rPr>
        <w:t xml:space="preserve">Глава администрации сельского </w:t>
      </w:r>
    </w:p>
    <w:p w:rsidR="005E2462" w:rsidRDefault="005E2462" w:rsidP="00A553CF">
      <w:pPr>
        <w:spacing w:after="0" w:line="240" w:lineRule="atLeast"/>
        <w:jc w:val="both"/>
        <w:rPr>
          <w:rFonts w:ascii="Arial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hAnsi="Arial" w:cs="Arial"/>
          <w:b/>
          <w:color w:val="333333"/>
          <w:sz w:val="24"/>
          <w:szCs w:val="24"/>
          <w:lang w:eastAsia="ru-RU"/>
        </w:rPr>
        <w:t>поселения  Екатериновский сельсовет                                  В.В. Забабурина</w:t>
      </w:r>
    </w:p>
    <w:p w:rsidR="005E2462" w:rsidRPr="003A0B70" w:rsidRDefault="005E2462" w:rsidP="00A553CF">
      <w:pPr>
        <w:spacing w:after="0" w:line="288" w:lineRule="atLeast"/>
        <w:ind w:firstLine="567"/>
        <w:jc w:val="both"/>
      </w:pPr>
    </w:p>
    <w:sectPr w:rsidR="005E2462" w:rsidRPr="003A0B70" w:rsidSect="008E5D4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065"/>
    <w:rsid w:val="000E3706"/>
    <w:rsid w:val="00131E3C"/>
    <w:rsid w:val="00186136"/>
    <w:rsid w:val="001A013C"/>
    <w:rsid w:val="002333B2"/>
    <w:rsid w:val="003205C5"/>
    <w:rsid w:val="00330937"/>
    <w:rsid w:val="00363552"/>
    <w:rsid w:val="00371065"/>
    <w:rsid w:val="003A0B70"/>
    <w:rsid w:val="003D0B24"/>
    <w:rsid w:val="003E6805"/>
    <w:rsid w:val="004438AF"/>
    <w:rsid w:val="004A7588"/>
    <w:rsid w:val="004F7817"/>
    <w:rsid w:val="005153D4"/>
    <w:rsid w:val="00526E47"/>
    <w:rsid w:val="00563FB0"/>
    <w:rsid w:val="005E2462"/>
    <w:rsid w:val="005E7A3E"/>
    <w:rsid w:val="00677CCF"/>
    <w:rsid w:val="00720FE2"/>
    <w:rsid w:val="007A6294"/>
    <w:rsid w:val="007B579C"/>
    <w:rsid w:val="008E5D46"/>
    <w:rsid w:val="00964CBC"/>
    <w:rsid w:val="00970B73"/>
    <w:rsid w:val="00A553CF"/>
    <w:rsid w:val="00A73903"/>
    <w:rsid w:val="00A95011"/>
    <w:rsid w:val="00AA2C03"/>
    <w:rsid w:val="00AB17AB"/>
    <w:rsid w:val="00B06D7B"/>
    <w:rsid w:val="00B40D7A"/>
    <w:rsid w:val="00C017AB"/>
    <w:rsid w:val="00C769C3"/>
    <w:rsid w:val="00CC54B7"/>
    <w:rsid w:val="00CC5878"/>
    <w:rsid w:val="00D21945"/>
    <w:rsid w:val="00D2450D"/>
    <w:rsid w:val="00E615C3"/>
    <w:rsid w:val="00EE1D77"/>
    <w:rsid w:val="00FC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E1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EE1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1D7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1D7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EE1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E1D7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E1D77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Normal"/>
    <w:uiPriority w:val="99"/>
    <w:rsid w:val="00443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731</Words>
  <Characters>4173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EVM</cp:lastModifiedBy>
  <cp:revision>12</cp:revision>
  <cp:lastPrinted>2016-12-27T13:24:00Z</cp:lastPrinted>
  <dcterms:created xsi:type="dcterms:W3CDTF">2016-12-15T11:01:00Z</dcterms:created>
  <dcterms:modified xsi:type="dcterms:W3CDTF">2016-12-27T13:25:00Z</dcterms:modified>
</cp:coreProperties>
</file>